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37002F" w:rsidRPr="00DC07E1" w:rsidRDefault="00DC07E1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07E1">
        <w:rPr>
          <w:rFonts w:ascii="Times New Roman" w:hAnsi="Times New Roman" w:cs="Times New Roman"/>
          <w:b/>
          <w:szCs w:val="28"/>
        </w:rPr>
        <w:t>Белоярский детский сад «Огонек»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«Советы для родителей будущих первоклассников»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37002F" w:rsidRDefault="00DC07E1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Алена Сергеевна</w:t>
      </w: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7E1" w:rsidRDefault="00DC07E1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7E1" w:rsidRDefault="00DC07E1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7E1" w:rsidRDefault="00DC07E1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7E1" w:rsidRDefault="00DC07E1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7E1" w:rsidRDefault="00DC07E1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07E1">
        <w:rPr>
          <w:rFonts w:ascii="Times New Roman" w:hAnsi="Times New Roman" w:cs="Times New Roman"/>
          <w:sz w:val="28"/>
          <w:szCs w:val="28"/>
        </w:rPr>
        <w:t>23</w:t>
      </w:r>
    </w:p>
    <w:p w:rsidR="0037002F" w:rsidRDefault="0037002F" w:rsidP="00DC07E1">
      <w:pPr>
        <w:spacing w:after="0" w:line="240" w:lineRule="auto"/>
        <w:contextualSpacing/>
        <w:jc w:val="center"/>
      </w:pPr>
      <w:r>
        <w:br w:type="page"/>
      </w:r>
      <w:bookmarkStart w:id="0" w:name="_GoBack"/>
      <w:bookmarkEnd w:id="0"/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8FA">
        <w:rPr>
          <w:rFonts w:ascii="Times New Roman" w:hAnsi="Times New Roman" w:cs="Times New Roman"/>
          <w:b/>
          <w:sz w:val="28"/>
          <w:szCs w:val="28"/>
        </w:rPr>
        <w:t>Советы для родителей будущих первоклассников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249F" w:rsidRPr="00980D88">
        <w:rPr>
          <w:rFonts w:ascii="Times New Roman" w:hAnsi="Times New Roman" w:cs="Times New Roman"/>
          <w:sz w:val="28"/>
          <w:szCs w:val="28"/>
        </w:rPr>
        <w:t>по</w:t>
      </w:r>
      <w:r w:rsidR="008F249F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8F249F"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что обратить внимание перед поступление в первый класс?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Первой и главнейшей предпосылкой овладения письмом, формируемой задолго до начала школьного обучения ребенка, является сформированность устной речи, произвольное владение ею, способность к речевому анализу и синтезу.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Следует обратить внимание на развитие пространственных представлений: безошибочно определять правую и левую стороны; размещать картинки по заданию справа(слева), в правом нижнем углу, в левом верхнем углу листа бумаги и т.д.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lastRenderedPageBreak/>
        <w:t>И, конечно, самое главное при поступлении в первый класс – желание учиться, узнавать новое.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8F249F" w:rsidRPr="008F249F" w:rsidRDefault="008F249F" w:rsidP="008F24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249F">
        <w:rPr>
          <w:b/>
          <w:sz w:val="28"/>
          <w:szCs w:val="28"/>
        </w:rPr>
        <w:t>Заключение.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BFD" w:rsidRPr="003E2531" w:rsidRDefault="00BA2BFD" w:rsidP="00BA2BF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:rsidR="00BA2BFD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4"/>
    <w:rsid w:val="0037002F"/>
    <w:rsid w:val="004577F4"/>
    <w:rsid w:val="006D08FA"/>
    <w:rsid w:val="008F249F"/>
    <w:rsid w:val="00BA2BFD"/>
    <w:rsid w:val="00C75523"/>
    <w:rsid w:val="00CF2D85"/>
    <w:rsid w:val="00DC07E1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9763"/>
  <w15:chartTrackingRefBased/>
  <w15:docId w15:val="{D8484DD6-5944-41A4-A37A-BF974411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11</cp:revision>
  <dcterms:created xsi:type="dcterms:W3CDTF">2018-07-24T15:45:00Z</dcterms:created>
  <dcterms:modified xsi:type="dcterms:W3CDTF">2023-08-14T04:47:00Z</dcterms:modified>
</cp:coreProperties>
</file>